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5FAC9" w14:textId="77777777" w:rsidR="002244DB" w:rsidRPr="00920F84" w:rsidRDefault="002244DB" w:rsidP="002244DB">
      <w:pPr>
        <w:tabs>
          <w:tab w:val="left" w:pos="7020"/>
        </w:tabs>
        <w:rPr>
          <w:b/>
          <w:bCs/>
          <w:sz w:val="28"/>
          <w:szCs w:val="28"/>
          <w:u w:val="single"/>
          <w:lang w:val="uk-UA"/>
        </w:rPr>
      </w:pPr>
    </w:p>
    <w:p w14:paraId="0F1E38CE" w14:textId="599E8744" w:rsidR="002244DB" w:rsidRPr="00920F84" w:rsidRDefault="002244DB" w:rsidP="00920F84">
      <w:pPr>
        <w:tabs>
          <w:tab w:val="left" w:pos="7020"/>
        </w:tabs>
        <w:rPr>
          <w:sz w:val="28"/>
          <w:szCs w:val="28"/>
          <w:lang w:val="uk-UA"/>
        </w:rPr>
      </w:pPr>
      <w:r w:rsidRPr="00920F84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</w:t>
      </w:r>
      <w:r w:rsidRPr="00920F84">
        <w:rPr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 wp14:anchorId="5E929811" wp14:editId="38E0BC5D">
            <wp:simplePos x="0" y="0"/>
            <wp:positionH relativeFrom="column">
              <wp:posOffset>2762885</wp:posOffset>
            </wp:positionH>
            <wp:positionV relativeFrom="paragraph">
              <wp:posOffset>-69215</wp:posOffset>
            </wp:positionV>
            <wp:extent cx="545465" cy="633095"/>
            <wp:effectExtent l="0" t="0" r="0" b="0"/>
            <wp:wrapTight wrapText="bothSides">
              <wp:wrapPolygon edited="0">
                <wp:start x="0" y="650"/>
                <wp:lineTo x="0" y="14949"/>
                <wp:lineTo x="4526" y="20148"/>
                <wp:lineTo x="8298" y="20148"/>
                <wp:lineTo x="13579" y="20148"/>
                <wp:lineTo x="17350" y="20148"/>
                <wp:lineTo x="21122" y="15599"/>
                <wp:lineTo x="21122" y="650"/>
                <wp:lineTo x="0" y="650"/>
              </wp:wrapPolygon>
            </wp:wrapTight>
            <wp:docPr id="8" name="Рисунок 8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SIGN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65" cy="633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575E2BF" w14:textId="77777777" w:rsidR="002244DB" w:rsidRPr="00920F84" w:rsidRDefault="002244DB" w:rsidP="002244DB">
      <w:pPr>
        <w:pStyle w:val="a3"/>
        <w:jc w:val="left"/>
        <w:rPr>
          <w:sz w:val="28"/>
          <w:szCs w:val="28"/>
        </w:rPr>
      </w:pPr>
    </w:p>
    <w:p w14:paraId="735DAAAE" w14:textId="77777777" w:rsidR="002244DB" w:rsidRPr="00920F84" w:rsidRDefault="002244DB" w:rsidP="00920F84">
      <w:pPr>
        <w:pStyle w:val="a3"/>
        <w:jc w:val="left"/>
        <w:rPr>
          <w:sz w:val="28"/>
          <w:szCs w:val="28"/>
        </w:rPr>
      </w:pPr>
    </w:p>
    <w:p w14:paraId="6B69D1BD" w14:textId="77777777" w:rsidR="002244DB" w:rsidRPr="00920F84" w:rsidRDefault="002244DB" w:rsidP="002244DB">
      <w:pPr>
        <w:pStyle w:val="a3"/>
        <w:rPr>
          <w:sz w:val="28"/>
          <w:szCs w:val="28"/>
        </w:rPr>
      </w:pPr>
      <w:r w:rsidRPr="00920F84">
        <w:rPr>
          <w:sz w:val="28"/>
          <w:szCs w:val="28"/>
        </w:rPr>
        <w:t>НОВОПІЛЬСЬКА СІЛЬСЬКА РАДА</w:t>
      </w:r>
    </w:p>
    <w:p w14:paraId="55A03BAA" w14:textId="77777777" w:rsidR="002244DB" w:rsidRPr="00920F84" w:rsidRDefault="002244DB" w:rsidP="002244DB">
      <w:pPr>
        <w:pStyle w:val="a3"/>
        <w:rPr>
          <w:sz w:val="28"/>
          <w:szCs w:val="28"/>
        </w:rPr>
      </w:pPr>
      <w:r w:rsidRPr="00920F84">
        <w:rPr>
          <w:sz w:val="28"/>
          <w:szCs w:val="28"/>
        </w:rPr>
        <w:t>КРИВОРІЗЬКОГО РАЙОНУ ДНІПРОПЕТРОВСЬКОЇ ОБЛАСТІ</w:t>
      </w:r>
    </w:p>
    <w:p w14:paraId="7F1DDA45" w14:textId="5F312014" w:rsidR="002244DB" w:rsidRPr="00920F84" w:rsidRDefault="00D11B50" w:rsidP="002244DB">
      <w:pPr>
        <w:pStyle w:val="a3"/>
        <w:rPr>
          <w:sz w:val="28"/>
          <w:szCs w:val="28"/>
        </w:rPr>
      </w:pPr>
      <w:r w:rsidRPr="00920F84">
        <w:rPr>
          <w:color w:val="1F282C"/>
          <w:sz w:val="28"/>
          <w:szCs w:val="28"/>
          <w:shd w:val="clear" w:color="auto" w:fill="FFFFFF"/>
          <w:lang w:val="en-US"/>
        </w:rPr>
        <w:t>L</w:t>
      </w:r>
      <w:r w:rsidR="009302F3" w:rsidRPr="00920F84">
        <w:rPr>
          <w:color w:val="1F282C"/>
          <w:sz w:val="28"/>
          <w:szCs w:val="28"/>
          <w:shd w:val="clear" w:color="auto" w:fill="FFFFFF"/>
        </w:rPr>
        <w:t>І</w:t>
      </w:r>
      <w:r w:rsidR="00A6574A" w:rsidRPr="00920F84">
        <w:rPr>
          <w:color w:val="1F282C"/>
          <w:sz w:val="28"/>
          <w:szCs w:val="28"/>
          <w:shd w:val="clear" w:color="auto" w:fill="FFFFFF"/>
        </w:rPr>
        <w:t>Х</w:t>
      </w:r>
      <w:r w:rsidR="002244DB" w:rsidRPr="00920F84">
        <w:rPr>
          <w:b w:val="0"/>
          <w:color w:val="1F282C"/>
          <w:sz w:val="28"/>
          <w:szCs w:val="28"/>
          <w:shd w:val="clear" w:color="auto" w:fill="FFFFFF"/>
        </w:rPr>
        <w:t xml:space="preserve"> </w:t>
      </w:r>
      <w:r w:rsidR="002244DB" w:rsidRPr="00920F84">
        <w:rPr>
          <w:sz w:val="28"/>
          <w:szCs w:val="28"/>
        </w:rPr>
        <w:t xml:space="preserve">СЕСІЯ </w:t>
      </w:r>
      <w:r w:rsidR="002244DB" w:rsidRPr="00920F84">
        <w:rPr>
          <w:sz w:val="28"/>
          <w:szCs w:val="28"/>
          <w:lang w:val="en-US"/>
        </w:rPr>
        <w:t>V</w:t>
      </w:r>
      <w:r w:rsidR="002244DB" w:rsidRPr="00920F84">
        <w:rPr>
          <w:sz w:val="28"/>
          <w:szCs w:val="28"/>
        </w:rPr>
        <w:t>ІІІ СКЛИКАННЯ</w:t>
      </w:r>
    </w:p>
    <w:p w14:paraId="374B9063" w14:textId="402700B5" w:rsidR="002244DB" w:rsidRPr="00920F84" w:rsidRDefault="009674E3" w:rsidP="002244DB">
      <w:pPr>
        <w:pStyle w:val="a3"/>
        <w:tabs>
          <w:tab w:val="left" w:pos="6560"/>
        </w:tabs>
        <w:jc w:val="left"/>
        <w:rPr>
          <w:sz w:val="28"/>
          <w:szCs w:val="28"/>
        </w:rPr>
      </w:pPr>
      <w:r w:rsidRPr="00920F84">
        <w:rPr>
          <w:noProof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A6FCC0" wp14:editId="2731E4E6">
                <wp:simplePos x="0" y="0"/>
                <wp:positionH relativeFrom="column">
                  <wp:posOffset>342900</wp:posOffset>
                </wp:positionH>
                <wp:positionV relativeFrom="paragraph">
                  <wp:posOffset>93980</wp:posOffset>
                </wp:positionV>
                <wp:extent cx="5257800" cy="0"/>
                <wp:effectExtent l="13335" t="10160" r="5715" b="889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010AA5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7.4pt" to="441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RtvgEAAGkDAAAOAAAAZHJzL2Uyb0RvYy54bWysU02P2yAQvVfqf0DcGzuWtt1acfaQ7faS&#10;tpF2+wMmgG1UYBCQ2Pn3HchHt+2tqg+IYWYe773Bq4fZGnZUIWp0HV8uas6UEyi1Gzr+/eXp3T1n&#10;MYGTYNCpjp9U5A/rt29Wk29VgyMaqQIjEBfbyXd8TMm3VRXFqCzEBXrlKNljsJAoDEMlA0yEbk3V&#10;1PX7asIgfUChYqTTx3OSrwt+3yuRvvV9VImZjhO3VNZQ1n1eq/UK2iGAH7W40IB/YGFBO7r0BvUI&#10;Cdgh6L+grBYBI/ZpIdBW2PdaqKKB1CzrP9Q8j+BV0ULmRH+zKf4/WPH1uAtMy443nDmwNKKtdoo1&#10;2ZnJx5YKNm4XsjYxu2e/RfEjMoebEdygCsOXk6e2Ze6ofmvJQfSEv5++oKQaOCQsNs19sBmSDGBz&#10;mcbpNg01Jybo8K65+3Bf09DENVdBe230IabPCi3Lm44b4lyA4biNKROB9lqS73H4pI0pwzaOTR3/&#10;SOilIaLRMidzWQzDfmMCO0J+LuUrqijzuizgwckCNiqQny77BNqc93S5cRczsv6zk3uUp124mkTz&#10;LCwvby8/mNdx6f71h6x/AgAA//8DAFBLAwQUAAYACAAAACEAyw4fWdsAAAAIAQAADwAAAGRycy9k&#10;b3ducmV2LnhtbEyPwU7DMBBE70j8g7VIXKrWIZQqCnEqBOTGhQLiuo2XJCJep7HbBr6eRT3Acd+M&#10;ZmeK9eR6daAxdJ4NXC0SUMS1tx03Bl5fqnkGKkRki71nMvBFAdbl+VmBufVHfqbDJjZKQjjkaKCN&#10;cci1DnVLDsPCD8SiffjRYZRzbLQd8Sjhrtdpkqy0w47lQ4sD3bdUf272zkCo3mhXfc/qWfJ+3XhK&#10;dw9Pj2jM5cV0dwsq0hT/zPBbX6pDKZ22fs82qN7AzVKmROFLWSB6lqUCtiegy0L/H1D+AAAA//8D&#10;AFBLAQItABQABgAIAAAAIQC2gziS/gAAAOEBAAATAAAAAAAAAAAAAAAAAAAAAABbQ29udGVudF9U&#10;eXBlc10ueG1sUEsBAi0AFAAGAAgAAAAhADj9If/WAAAAlAEAAAsAAAAAAAAAAAAAAAAALwEAAF9y&#10;ZWxzLy5yZWxzUEsBAi0AFAAGAAgAAAAhAC1+FG2+AQAAaQMAAA4AAAAAAAAAAAAAAAAALgIAAGRy&#10;cy9lMm9Eb2MueG1sUEsBAi0AFAAGAAgAAAAhAMsOH1nbAAAACAEAAA8AAAAAAAAAAAAAAAAAGAQA&#10;AGRycy9kb3ducmV2LnhtbFBLBQYAAAAABAAEAPMAAAAgBQAAAAA=&#10;"/>
            </w:pict>
          </mc:Fallback>
        </mc:AlternateContent>
      </w:r>
    </w:p>
    <w:p w14:paraId="68EF019A" w14:textId="77777777" w:rsidR="002244DB" w:rsidRPr="00920F84" w:rsidRDefault="002244DB" w:rsidP="002244DB">
      <w:pPr>
        <w:pStyle w:val="a7"/>
        <w:spacing w:line="240" w:lineRule="auto"/>
        <w:ind w:left="0"/>
        <w:jc w:val="center"/>
        <w:rPr>
          <w:sz w:val="28"/>
          <w:szCs w:val="28"/>
          <w:lang w:val="ru-RU"/>
        </w:rPr>
      </w:pPr>
      <w:r w:rsidRPr="00920F84">
        <w:rPr>
          <w:sz w:val="28"/>
          <w:szCs w:val="28"/>
        </w:rPr>
        <w:t xml:space="preserve">Р І Ш Е Н </w:t>
      </w:r>
      <w:proofErr w:type="spellStart"/>
      <w:r w:rsidRPr="00920F84">
        <w:rPr>
          <w:sz w:val="28"/>
          <w:szCs w:val="28"/>
        </w:rPr>
        <w:t>Н</w:t>
      </w:r>
      <w:proofErr w:type="spellEnd"/>
      <w:r w:rsidRPr="00920F84">
        <w:rPr>
          <w:sz w:val="28"/>
          <w:szCs w:val="28"/>
        </w:rPr>
        <w:t xml:space="preserve"> Я</w:t>
      </w:r>
      <w:r w:rsidRPr="00920F84">
        <w:rPr>
          <w:sz w:val="28"/>
          <w:szCs w:val="28"/>
          <w:lang w:val="ru-RU"/>
        </w:rPr>
        <w:t xml:space="preserve"> </w:t>
      </w:r>
    </w:p>
    <w:p w14:paraId="341D5068" w14:textId="17C11374" w:rsidR="002244DB" w:rsidRPr="00920F84" w:rsidRDefault="00920F84" w:rsidP="002244DB">
      <w:pPr>
        <w:pStyle w:val="a7"/>
        <w:tabs>
          <w:tab w:val="clear" w:pos="9355"/>
          <w:tab w:val="left" w:pos="8010"/>
        </w:tabs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  <w:lang w:val="ru-RU"/>
        </w:rPr>
        <w:t>26</w:t>
      </w:r>
      <w:r w:rsidR="002244DB" w:rsidRPr="00920F84">
        <w:rPr>
          <w:sz w:val="28"/>
          <w:szCs w:val="28"/>
          <w:lang w:val="ru-RU"/>
        </w:rPr>
        <w:t xml:space="preserve"> </w:t>
      </w:r>
      <w:r w:rsidR="009302F3" w:rsidRPr="00920F84">
        <w:rPr>
          <w:sz w:val="28"/>
          <w:szCs w:val="28"/>
          <w:lang w:val="ru-RU"/>
        </w:rPr>
        <w:t>березня</w:t>
      </w:r>
      <w:r w:rsidR="002244DB" w:rsidRPr="00920F84">
        <w:rPr>
          <w:sz w:val="28"/>
          <w:szCs w:val="28"/>
          <w:lang w:val="ru-RU"/>
        </w:rPr>
        <w:t xml:space="preserve"> </w:t>
      </w:r>
      <w:r w:rsidR="002244DB" w:rsidRPr="00920F84">
        <w:rPr>
          <w:sz w:val="28"/>
          <w:szCs w:val="28"/>
        </w:rPr>
        <w:t>202</w:t>
      </w:r>
      <w:r w:rsidR="00A6574A" w:rsidRPr="00920F84">
        <w:rPr>
          <w:sz w:val="28"/>
          <w:szCs w:val="28"/>
        </w:rPr>
        <w:t>6</w:t>
      </w:r>
      <w:r w:rsidR="002244DB" w:rsidRPr="00920F84">
        <w:rPr>
          <w:sz w:val="28"/>
          <w:szCs w:val="28"/>
        </w:rPr>
        <w:t xml:space="preserve"> року</w:t>
      </w:r>
      <w:r w:rsidR="002244DB" w:rsidRPr="00920F84">
        <w:rPr>
          <w:sz w:val="28"/>
          <w:szCs w:val="28"/>
        </w:rPr>
        <w:tab/>
        <w:t>№</w:t>
      </w:r>
      <w:r>
        <w:rPr>
          <w:sz w:val="28"/>
          <w:szCs w:val="28"/>
        </w:rPr>
        <w:t xml:space="preserve"> 3479</w:t>
      </w:r>
    </w:p>
    <w:p w14:paraId="63A268FD" w14:textId="77777777" w:rsidR="002244DB" w:rsidRPr="00920F84" w:rsidRDefault="002244DB" w:rsidP="002244DB">
      <w:pPr>
        <w:pStyle w:val="a7"/>
        <w:spacing w:line="240" w:lineRule="auto"/>
        <w:ind w:left="0"/>
        <w:jc w:val="center"/>
        <w:rPr>
          <w:sz w:val="28"/>
          <w:szCs w:val="28"/>
          <w:lang w:val="ru-RU"/>
        </w:rPr>
      </w:pPr>
    </w:p>
    <w:p w14:paraId="68A2AF7D" w14:textId="1C0ED498" w:rsidR="002244DB" w:rsidRPr="00920F84" w:rsidRDefault="002244DB" w:rsidP="002244DB">
      <w:pPr>
        <w:jc w:val="center"/>
        <w:rPr>
          <w:b/>
          <w:bCs/>
          <w:sz w:val="28"/>
          <w:szCs w:val="28"/>
          <w:lang w:val="uk-UA"/>
        </w:rPr>
      </w:pPr>
      <w:r w:rsidRPr="00920F84">
        <w:rPr>
          <w:b/>
          <w:bCs/>
          <w:sz w:val="28"/>
          <w:szCs w:val="28"/>
          <w:lang w:val="uk-UA"/>
        </w:rPr>
        <w:t xml:space="preserve">Про надання </w:t>
      </w:r>
      <w:proofErr w:type="spellStart"/>
      <w:r w:rsidR="00574F5C" w:rsidRPr="00920F84">
        <w:rPr>
          <w:b/>
          <w:bCs/>
          <w:sz w:val="28"/>
          <w:szCs w:val="28"/>
          <w:lang w:val="uk-UA"/>
        </w:rPr>
        <w:t>Січкаренко</w:t>
      </w:r>
      <w:proofErr w:type="spellEnd"/>
      <w:r w:rsidR="00574F5C" w:rsidRPr="00920F84">
        <w:rPr>
          <w:b/>
          <w:bCs/>
          <w:sz w:val="28"/>
          <w:szCs w:val="28"/>
          <w:lang w:val="uk-UA"/>
        </w:rPr>
        <w:t xml:space="preserve"> Л.М.</w:t>
      </w:r>
      <w:r w:rsidRPr="00920F84">
        <w:rPr>
          <w:b/>
          <w:bCs/>
          <w:sz w:val="28"/>
          <w:szCs w:val="28"/>
          <w:lang w:val="uk-UA"/>
        </w:rPr>
        <w:t xml:space="preserve"> дозволу на розробку технічної документації із землеустрою щодо </w:t>
      </w:r>
      <w:r w:rsidR="00262FF8" w:rsidRPr="00920F84">
        <w:rPr>
          <w:b/>
          <w:bCs/>
          <w:sz w:val="28"/>
          <w:szCs w:val="28"/>
          <w:lang w:val="uk-UA"/>
        </w:rPr>
        <w:t>поділу земельної ділянки</w:t>
      </w:r>
    </w:p>
    <w:p w14:paraId="443338BC" w14:textId="77777777" w:rsidR="002244DB" w:rsidRPr="00920F84" w:rsidRDefault="002244DB" w:rsidP="002244DB">
      <w:pPr>
        <w:jc w:val="center"/>
        <w:rPr>
          <w:b/>
          <w:bCs/>
          <w:sz w:val="28"/>
          <w:szCs w:val="28"/>
          <w:u w:val="single"/>
          <w:lang w:val="uk-UA"/>
        </w:rPr>
      </w:pPr>
    </w:p>
    <w:p w14:paraId="7C145478" w14:textId="36713BA9" w:rsidR="002244DB" w:rsidRPr="00920F84" w:rsidRDefault="002244DB" w:rsidP="002244DB">
      <w:pPr>
        <w:pStyle w:val="a5"/>
        <w:ind w:firstLine="708"/>
        <w:rPr>
          <w:sz w:val="28"/>
          <w:szCs w:val="28"/>
        </w:rPr>
      </w:pPr>
      <w:r w:rsidRPr="00920F84">
        <w:rPr>
          <w:sz w:val="28"/>
          <w:szCs w:val="28"/>
        </w:rPr>
        <w:t xml:space="preserve">Керуючись ст.26 Закону України «Про місцеве самоврядування в Україні», статтями.19, 50 Законом України «Про землеустрій», статтями. 12, 25, 122 Земельного кодексу України, розглянувши </w:t>
      </w:r>
      <w:r w:rsidR="00574F5C" w:rsidRPr="00920F84">
        <w:rPr>
          <w:sz w:val="28"/>
          <w:szCs w:val="28"/>
        </w:rPr>
        <w:t>заяву</w:t>
      </w:r>
      <w:r w:rsidRPr="00920F84">
        <w:rPr>
          <w:sz w:val="28"/>
          <w:szCs w:val="28"/>
        </w:rPr>
        <w:t xml:space="preserve"> </w:t>
      </w:r>
      <w:proofErr w:type="spellStart"/>
      <w:r w:rsidR="00574F5C" w:rsidRPr="00920F84">
        <w:rPr>
          <w:sz w:val="28"/>
          <w:szCs w:val="28"/>
        </w:rPr>
        <w:t>Січкаренко</w:t>
      </w:r>
      <w:proofErr w:type="spellEnd"/>
      <w:r w:rsidR="00574F5C" w:rsidRPr="00920F84">
        <w:rPr>
          <w:sz w:val="28"/>
          <w:szCs w:val="28"/>
        </w:rPr>
        <w:t xml:space="preserve"> Людмили Миколаївни (2095209789)</w:t>
      </w:r>
      <w:r w:rsidR="006C4E8C" w:rsidRPr="00920F84">
        <w:rPr>
          <w:sz w:val="28"/>
          <w:szCs w:val="28"/>
        </w:rPr>
        <w:t>,</w:t>
      </w:r>
      <w:r w:rsidRPr="00920F84">
        <w:rPr>
          <w:sz w:val="28"/>
          <w:szCs w:val="28"/>
        </w:rPr>
        <w:t xml:space="preserve"> з проханням надати дозвіл на розробку </w:t>
      </w:r>
      <w:r w:rsidRPr="00920F84">
        <w:rPr>
          <w:bCs/>
          <w:sz w:val="28"/>
          <w:szCs w:val="28"/>
        </w:rPr>
        <w:t xml:space="preserve">технічної документації із землеустрою щодо </w:t>
      </w:r>
      <w:r w:rsidR="00262FF8" w:rsidRPr="00920F84">
        <w:rPr>
          <w:bCs/>
          <w:sz w:val="28"/>
          <w:szCs w:val="28"/>
        </w:rPr>
        <w:t>поділу земельної ділянки з кадастровим номером 1221855500:0</w:t>
      </w:r>
      <w:r w:rsidR="00A6574A" w:rsidRPr="00920F84">
        <w:rPr>
          <w:bCs/>
          <w:sz w:val="28"/>
          <w:szCs w:val="28"/>
        </w:rPr>
        <w:t>2</w:t>
      </w:r>
      <w:r w:rsidR="00262FF8" w:rsidRPr="00920F84">
        <w:rPr>
          <w:bCs/>
          <w:sz w:val="28"/>
          <w:szCs w:val="28"/>
        </w:rPr>
        <w:t>:001:</w:t>
      </w:r>
      <w:r w:rsidR="00A6574A" w:rsidRPr="00920F84">
        <w:rPr>
          <w:bCs/>
          <w:sz w:val="28"/>
          <w:szCs w:val="28"/>
        </w:rPr>
        <w:t>0503</w:t>
      </w:r>
      <w:r w:rsidR="00262FF8" w:rsidRPr="00920F84">
        <w:rPr>
          <w:bCs/>
          <w:sz w:val="28"/>
          <w:szCs w:val="28"/>
        </w:rPr>
        <w:t xml:space="preserve"> площею </w:t>
      </w:r>
      <w:r w:rsidR="00A6574A" w:rsidRPr="00920F84">
        <w:rPr>
          <w:bCs/>
          <w:sz w:val="28"/>
          <w:szCs w:val="28"/>
        </w:rPr>
        <w:t>5,9911</w:t>
      </w:r>
      <w:r w:rsidR="00262FF8" w:rsidRPr="00920F84">
        <w:rPr>
          <w:bCs/>
          <w:sz w:val="28"/>
          <w:szCs w:val="28"/>
        </w:rPr>
        <w:t xml:space="preserve"> га на 2 (дві) </w:t>
      </w:r>
      <w:r w:rsidRPr="00920F84">
        <w:rPr>
          <w:bCs/>
          <w:sz w:val="28"/>
          <w:szCs w:val="28"/>
        </w:rPr>
        <w:t xml:space="preserve">для </w:t>
      </w:r>
      <w:r w:rsidR="00A6574A" w:rsidRPr="00920F84">
        <w:rPr>
          <w:bCs/>
          <w:sz w:val="28"/>
          <w:szCs w:val="28"/>
        </w:rPr>
        <w:t xml:space="preserve">колективного садівництва </w:t>
      </w:r>
      <w:r w:rsidR="00490EEB" w:rsidRPr="00920F84">
        <w:rPr>
          <w:bCs/>
          <w:sz w:val="28"/>
          <w:szCs w:val="28"/>
        </w:rPr>
        <w:t xml:space="preserve">(код згідно </w:t>
      </w:r>
      <w:r w:rsidR="00A6574A" w:rsidRPr="00920F84">
        <w:rPr>
          <w:bCs/>
          <w:sz w:val="28"/>
          <w:szCs w:val="28"/>
        </w:rPr>
        <w:t xml:space="preserve">з </w:t>
      </w:r>
      <w:r w:rsidR="00490EEB" w:rsidRPr="00920F84">
        <w:rPr>
          <w:bCs/>
          <w:sz w:val="28"/>
          <w:szCs w:val="28"/>
        </w:rPr>
        <w:t>КВЦПЗ – 0</w:t>
      </w:r>
      <w:r w:rsidR="00A6574A" w:rsidRPr="00920F84">
        <w:rPr>
          <w:bCs/>
          <w:sz w:val="28"/>
          <w:szCs w:val="28"/>
        </w:rPr>
        <w:t>1</w:t>
      </w:r>
      <w:r w:rsidR="00490EEB" w:rsidRPr="00920F84">
        <w:rPr>
          <w:bCs/>
          <w:sz w:val="28"/>
          <w:szCs w:val="28"/>
        </w:rPr>
        <w:t>.0</w:t>
      </w:r>
      <w:r w:rsidR="00A6574A" w:rsidRPr="00920F84">
        <w:rPr>
          <w:bCs/>
          <w:sz w:val="28"/>
          <w:szCs w:val="28"/>
        </w:rPr>
        <w:t>6</w:t>
      </w:r>
      <w:r w:rsidR="00490EEB" w:rsidRPr="00920F84">
        <w:rPr>
          <w:bCs/>
          <w:sz w:val="28"/>
          <w:szCs w:val="28"/>
        </w:rPr>
        <w:t>)</w:t>
      </w:r>
      <w:r w:rsidR="00D11B50" w:rsidRPr="00920F84">
        <w:rPr>
          <w:bCs/>
          <w:sz w:val="28"/>
          <w:szCs w:val="28"/>
        </w:rPr>
        <w:t xml:space="preserve">, що знаходиться </w:t>
      </w:r>
      <w:r w:rsidRPr="00920F84">
        <w:rPr>
          <w:bCs/>
          <w:sz w:val="28"/>
          <w:szCs w:val="28"/>
        </w:rPr>
        <w:t>на території Новопільської сільської</w:t>
      </w:r>
      <w:r w:rsidR="00490EEB" w:rsidRPr="00920F84">
        <w:rPr>
          <w:bCs/>
          <w:sz w:val="28"/>
          <w:szCs w:val="28"/>
        </w:rPr>
        <w:t xml:space="preserve"> Криворізького району Дніпропетровської області</w:t>
      </w:r>
      <w:r w:rsidRPr="00920F84">
        <w:rPr>
          <w:sz w:val="28"/>
          <w:szCs w:val="28"/>
        </w:rPr>
        <w:t>,  враховуючи висновок постійної  комісій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благоустрою, сільська рада</w:t>
      </w:r>
    </w:p>
    <w:p w14:paraId="32F96712" w14:textId="77777777" w:rsidR="002244DB" w:rsidRPr="00920F84" w:rsidRDefault="002244DB" w:rsidP="002244DB">
      <w:pPr>
        <w:pStyle w:val="a5"/>
        <w:ind w:firstLine="708"/>
        <w:jc w:val="center"/>
        <w:rPr>
          <w:b/>
          <w:bCs/>
          <w:i/>
          <w:iCs/>
          <w:sz w:val="28"/>
          <w:szCs w:val="28"/>
        </w:rPr>
      </w:pPr>
      <w:r w:rsidRPr="00920F84">
        <w:rPr>
          <w:b/>
          <w:sz w:val="28"/>
          <w:szCs w:val="28"/>
        </w:rPr>
        <w:t>ВИРІШИЛА:</w:t>
      </w:r>
    </w:p>
    <w:p w14:paraId="4DFE3C3C" w14:textId="3301F9EE" w:rsidR="00262FF8" w:rsidRPr="00920F84" w:rsidRDefault="002244DB" w:rsidP="002244DB">
      <w:pPr>
        <w:pStyle w:val="a5"/>
        <w:rPr>
          <w:sz w:val="28"/>
          <w:szCs w:val="28"/>
        </w:rPr>
      </w:pPr>
      <w:r w:rsidRPr="00920F84">
        <w:rPr>
          <w:sz w:val="28"/>
          <w:szCs w:val="28"/>
        </w:rPr>
        <w:t xml:space="preserve">1. Надати </w:t>
      </w:r>
      <w:proofErr w:type="spellStart"/>
      <w:r w:rsidR="00574F5C" w:rsidRPr="00920F84">
        <w:rPr>
          <w:sz w:val="28"/>
          <w:szCs w:val="28"/>
        </w:rPr>
        <w:t>Січкаренко</w:t>
      </w:r>
      <w:proofErr w:type="spellEnd"/>
      <w:r w:rsidR="00574F5C" w:rsidRPr="00920F84">
        <w:rPr>
          <w:sz w:val="28"/>
          <w:szCs w:val="28"/>
        </w:rPr>
        <w:t xml:space="preserve"> Людмилі Миколаївні (2095209789)</w:t>
      </w:r>
      <w:r w:rsidRPr="00920F84">
        <w:rPr>
          <w:sz w:val="28"/>
          <w:szCs w:val="28"/>
        </w:rPr>
        <w:t xml:space="preserve"> дозвіл на розробку </w:t>
      </w:r>
      <w:r w:rsidRPr="00920F84">
        <w:rPr>
          <w:bCs/>
          <w:sz w:val="28"/>
          <w:szCs w:val="28"/>
        </w:rPr>
        <w:t xml:space="preserve">технічної документації із землеустрою щодо </w:t>
      </w:r>
      <w:r w:rsidR="00262FF8" w:rsidRPr="00920F84">
        <w:rPr>
          <w:bCs/>
          <w:sz w:val="28"/>
          <w:szCs w:val="28"/>
        </w:rPr>
        <w:t>поділу земельної ділянки з кадастровим номером 1221855500:</w:t>
      </w:r>
      <w:r w:rsidR="00574F5C" w:rsidRPr="00920F84">
        <w:rPr>
          <w:bCs/>
          <w:sz w:val="28"/>
          <w:szCs w:val="28"/>
        </w:rPr>
        <w:t>02:001:0503 площею 5,9911 га</w:t>
      </w:r>
      <w:r w:rsidR="00262FF8" w:rsidRPr="00920F84">
        <w:rPr>
          <w:bCs/>
          <w:sz w:val="28"/>
          <w:szCs w:val="28"/>
        </w:rPr>
        <w:t xml:space="preserve"> на 2 (дві) </w:t>
      </w:r>
      <w:r w:rsidR="00574F5C" w:rsidRPr="00920F84">
        <w:rPr>
          <w:bCs/>
          <w:sz w:val="28"/>
          <w:szCs w:val="28"/>
        </w:rPr>
        <w:t>для колективного садівництва (код згідно з КВЦПЗ – 01.06)</w:t>
      </w:r>
      <w:r w:rsidR="00262FF8" w:rsidRPr="00920F84">
        <w:rPr>
          <w:bCs/>
          <w:sz w:val="28"/>
          <w:szCs w:val="28"/>
        </w:rPr>
        <w:t>, що знаходиться на території Новопільської сільської Криворізького району Дніпропетровської області</w:t>
      </w:r>
      <w:r w:rsidRPr="00920F84">
        <w:rPr>
          <w:sz w:val="28"/>
          <w:szCs w:val="28"/>
        </w:rPr>
        <w:t>.</w:t>
      </w:r>
    </w:p>
    <w:p w14:paraId="3D85DFFF" w14:textId="7E6036BB" w:rsidR="002244DB" w:rsidRPr="00920F84" w:rsidRDefault="002244DB" w:rsidP="002244DB">
      <w:pPr>
        <w:pStyle w:val="a5"/>
        <w:rPr>
          <w:sz w:val="28"/>
          <w:szCs w:val="28"/>
        </w:rPr>
      </w:pPr>
      <w:r w:rsidRPr="00920F84">
        <w:rPr>
          <w:sz w:val="28"/>
          <w:szCs w:val="28"/>
        </w:rPr>
        <w:t>2. Зобов’язати</w:t>
      </w:r>
      <w:r w:rsidR="006C4E8C" w:rsidRPr="00920F84">
        <w:rPr>
          <w:sz w:val="28"/>
          <w:szCs w:val="28"/>
        </w:rPr>
        <w:t xml:space="preserve"> </w:t>
      </w:r>
      <w:proofErr w:type="spellStart"/>
      <w:r w:rsidR="00574F5C" w:rsidRPr="00920F84">
        <w:rPr>
          <w:sz w:val="28"/>
          <w:szCs w:val="28"/>
        </w:rPr>
        <w:t>Січкаренко</w:t>
      </w:r>
      <w:proofErr w:type="spellEnd"/>
      <w:r w:rsidR="00574F5C" w:rsidRPr="00920F84">
        <w:rPr>
          <w:sz w:val="28"/>
          <w:szCs w:val="28"/>
        </w:rPr>
        <w:t xml:space="preserve"> Л.М.</w:t>
      </w:r>
      <w:r w:rsidRPr="00920F84">
        <w:rPr>
          <w:sz w:val="28"/>
          <w:szCs w:val="28"/>
        </w:rPr>
        <w:t xml:space="preserve"> замовити в землевпорядній організації виготовлення </w:t>
      </w:r>
      <w:r w:rsidRPr="00920F84">
        <w:rPr>
          <w:bCs/>
          <w:sz w:val="28"/>
          <w:szCs w:val="28"/>
        </w:rPr>
        <w:t xml:space="preserve">технічної документації із землеустрою щодо </w:t>
      </w:r>
      <w:r w:rsidR="00262FF8" w:rsidRPr="00920F84">
        <w:rPr>
          <w:bCs/>
          <w:sz w:val="28"/>
          <w:szCs w:val="28"/>
        </w:rPr>
        <w:t xml:space="preserve">поділу земельної ділянки з кадастровим номером </w:t>
      </w:r>
      <w:r w:rsidR="00574F5C" w:rsidRPr="00920F84">
        <w:rPr>
          <w:bCs/>
          <w:sz w:val="28"/>
          <w:szCs w:val="28"/>
        </w:rPr>
        <w:t>1221855500:02:001:0503 площею 5,9911 га на 2 (дві) для колективного садівництва (код згідно з КВЦПЗ – 01.06)</w:t>
      </w:r>
      <w:r w:rsidRPr="00920F84">
        <w:rPr>
          <w:bCs/>
          <w:sz w:val="28"/>
          <w:szCs w:val="28"/>
        </w:rPr>
        <w:t>,</w:t>
      </w:r>
      <w:r w:rsidRPr="00920F84">
        <w:rPr>
          <w:sz w:val="28"/>
          <w:szCs w:val="28"/>
        </w:rPr>
        <w:t xml:space="preserve"> та після отримання витягу з Державного земельного кадастру про земельну ділянку надати матеріали на затвердження на сесію сільської ради.</w:t>
      </w:r>
    </w:p>
    <w:p w14:paraId="53EF2190" w14:textId="77777777" w:rsidR="002244DB" w:rsidRPr="00920F84" w:rsidRDefault="002244DB" w:rsidP="002244DB">
      <w:pPr>
        <w:jc w:val="both"/>
        <w:rPr>
          <w:b/>
          <w:sz w:val="28"/>
          <w:szCs w:val="28"/>
          <w:lang w:val="uk-UA"/>
        </w:rPr>
      </w:pPr>
      <w:r w:rsidRPr="00920F84">
        <w:rPr>
          <w:sz w:val="28"/>
          <w:szCs w:val="28"/>
        </w:rPr>
        <w:t xml:space="preserve">3. </w:t>
      </w:r>
      <w:r w:rsidRPr="00920F84">
        <w:rPr>
          <w:sz w:val="28"/>
          <w:szCs w:val="28"/>
          <w:lang w:val="uk-UA"/>
        </w:rPr>
        <w:t xml:space="preserve">Контроль покласти на постійну комісію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</w:t>
      </w:r>
      <w:proofErr w:type="gramStart"/>
      <w:r w:rsidRPr="00920F84">
        <w:rPr>
          <w:sz w:val="28"/>
          <w:szCs w:val="28"/>
          <w:lang w:val="uk-UA"/>
        </w:rPr>
        <w:t>благоустрою  (</w:t>
      </w:r>
      <w:proofErr w:type="spellStart"/>
      <w:proofErr w:type="gramEnd"/>
      <w:r w:rsidRPr="00920F84">
        <w:rPr>
          <w:sz w:val="28"/>
          <w:szCs w:val="28"/>
          <w:lang w:val="uk-UA"/>
        </w:rPr>
        <w:t>Рагулін</w:t>
      </w:r>
      <w:proofErr w:type="spellEnd"/>
      <w:r w:rsidRPr="00920F84">
        <w:rPr>
          <w:sz w:val="28"/>
          <w:szCs w:val="28"/>
          <w:lang w:val="uk-UA"/>
        </w:rPr>
        <w:t xml:space="preserve"> С.Г.).</w:t>
      </w:r>
      <w:r w:rsidRPr="00920F84">
        <w:rPr>
          <w:b/>
          <w:sz w:val="28"/>
          <w:szCs w:val="28"/>
          <w:lang w:val="uk-UA"/>
        </w:rPr>
        <w:t xml:space="preserve"> </w:t>
      </w:r>
    </w:p>
    <w:p w14:paraId="17E768AF" w14:textId="77777777" w:rsidR="002244DB" w:rsidRPr="00920F84" w:rsidRDefault="002244DB" w:rsidP="002244DB">
      <w:pPr>
        <w:pStyle w:val="a5"/>
        <w:rPr>
          <w:b/>
          <w:bCs/>
          <w:sz w:val="28"/>
          <w:szCs w:val="28"/>
        </w:rPr>
      </w:pPr>
    </w:p>
    <w:p w14:paraId="51B774AB" w14:textId="77777777" w:rsidR="002244DB" w:rsidRPr="00920F84" w:rsidRDefault="002244DB" w:rsidP="002244DB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  <w:proofErr w:type="spellStart"/>
      <w:r w:rsidRPr="00920F84">
        <w:rPr>
          <w:b/>
          <w:bCs/>
          <w:sz w:val="28"/>
          <w:szCs w:val="28"/>
          <w:lang w:val="uk-UA"/>
        </w:rPr>
        <w:t>Новопільський</w:t>
      </w:r>
      <w:proofErr w:type="spellEnd"/>
      <w:r w:rsidRPr="00920F84">
        <w:rPr>
          <w:b/>
          <w:bCs/>
          <w:sz w:val="28"/>
          <w:szCs w:val="28"/>
          <w:lang w:val="uk-UA"/>
        </w:rPr>
        <w:t xml:space="preserve"> сільський голова                     Олександр БОНДАРЕНКО  </w:t>
      </w:r>
    </w:p>
    <w:sectPr w:rsidR="002244DB" w:rsidRPr="00920F84" w:rsidSect="002337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4DB"/>
    <w:rsid w:val="00170894"/>
    <w:rsid w:val="001B7501"/>
    <w:rsid w:val="002244DB"/>
    <w:rsid w:val="002337AD"/>
    <w:rsid w:val="00262FF8"/>
    <w:rsid w:val="0026364D"/>
    <w:rsid w:val="00266E24"/>
    <w:rsid w:val="00270895"/>
    <w:rsid w:val="00273B49"/>
    <w:rsid w:val="003242B2"/>
    <w:rsid w:val="00381B5D"/>
    <w:rsid w:val="00471C83"/>
    <w:rsid w:val="00490EEB"/>
    <w:rsid w:val="00494459"/>
    <w:rsid w:val="00574F5C"/>
    <w:rsid w:val="005844DE"/>
    <w:rsid w:val="006B2B82"/>
    <w:rsid w:val="006C4E8C"/>
    <w:rsid w:val="007041B9"/>
    <w:rsid w:val="007C234E"/>
    <w:rsid w:val="007D4512"/>
    <w:rsid w:val="007E58F3"/>
    <w:rsid w:val="00904087"/>
    <w:rsid w:val="009205E8"/>
    <w:rsid w:val="00920F84"/>
    <w:rsid w:val="009302F3"/>
    <w:rsid w:val="00964682"/>
    <w:rsid w:val="009674E3"/>
    <w:rsid w:val="00A6574A"/>
    <w:rsid w:val="00C13B8F"/>
    <w:rsid w:val="00D11B50"/>
    <w:rsid w:val="00DA3801"/>
    <w:rsid w:val="00FB2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0DB531"/>
  <w15:docId w15:val="{64FB3177-4764-440A-8AD8-525000F50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9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244D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244DB"/>
    <w:pPr>
      <w:jc w:val="center"/>
    </w:pPr>
    <w:rPr>
      <w:rFonts w:eastAsia="Calibri"/>
      <w:b/>
      <w:bCs/>
      <w:lang w:val="uk-UA"/>
    </w:rPr>
  </w:style>
  <w:style w:type="character" w:customStyle="1" w:styleId="a4">
    <w:name w:val="Назва Знак"/>
    <w:basedOn w:val="a0"/>
    <w:link w:val="a3"/>
    <w:uiPriority w:val="99"/>
    <w:rsid w:val="002244DB"/>
    <w:rPr>
      <w:rFonts w:eastAsia="Calibri"/>
      <w:b/>
      <w:bCs/>
      <w:sz w:val="24"/>
      <w:szCs w:val="24"/>
      <w:lang w:val="uk-UA"/>
    </w:rPr>
  </w:style>
  <w:style w:type="paragraph" w:styleId="a5">
    <w:name w:val="Body Text"/>
    <w:basedOn w:val="a"/>
    <w:link w:val="a6"/>
    <w:uiPriority w:val="99"/>
    <w:rsid w:val="002244DB"/>
    <w:pPr>
      <w:jc w:val="both"/>
    </w:pPr>
    <w:rPr>
      <w:rFonts w:eastAsia="Calibri"/>
      <w:sz w:val="20"/>
      <w:szCs w:val="20"/>
      <w:lang w:val="uk-UA"/>
    </w:rPr>
  </w:style>
  <w:style w:type="character" w:customStyle="1" w:styleId="a6">
    <w:name w:val="Основний текст Знак"/>
    <w:basedOn w:val="a0"/>
    <w:link w:val="a5"/>
    <w:uiPriority w:val="99"/>
    <w:rsid w:val="002244DB"/>
    <w:rPr>
      <w:rFonts w:eastAsia="Calibri"/>
      <w:lang w:val="uk-UA"/>
    </w:rPr>
  </w:style>
  <w:style w:type="paragraph" w:styleId="a7">
    <w:name w:val="Subtitle"/>
    <w:basedOn w:val="a"/>
    <w:link w:val="a8"/>
    <w:uiPriority w:val="99"/>
    <w:qFormat/>
    <w:rsid w:val="002244DB"/>
    <w:pPr>
      <w:tabs>
        <w:tab w:val="center" w:pos="0"/>
        <w:tab w:val="right" w:pos="9355"/>
      </w:tabs>
      <w:spacing w:line="360" w:lineRule="auto"/>
      <w:ind w:left="4248"/>
    </w:pPr>
    <w:rPr>
      <w:rFonts w:eastAsia="Calibri"/>
      <w:b/>
      <w:bCs/>
      <w:sz w:val="32"/>
      <w:szCs w:val="32"/>
      <w:lang w:val="uk-UA"/>
    </w:rPr>
  </w:style>
  <w:style w:type="character" w:customStyle="1" w:styleId="a8">
    <w:name w:val="Підзаголовок Знак"/>
    <w:basedOn w:val="a0"/>
    <w:link w:val="a7"/>
    <w:uiPriority w:val="99"/>
    <w:rsid w:val="002244DB"/>
    <w:rPr>
      <w:rFonts w:eastAsia="Calibri"/>
      <w:b/>
      <w:bCs/>
      <w:sz w:val="32"/>
      <w:szCs w:val="32"/>
      <w:lang w:val="uk-UA"/>
    </w:rPr>
  </w:style>
  <w:style w:type="paragraph" w:styleId="a9">
    <w:name w:val="Normal (Web)"/>
    <w:basedOn w:val="a"/>
    <w:uiPriority w:val="99"/>
    <w:unhideWhenUsed/>
    <w:rsid w:val="002244DB"/>
    <w:pPr>
      <w:spacing w:before="100" w:beforeAutospacing="1" w:after="100" w:afterAutospacing="1"/>
    </w:pPr>
  </w:style>
  <w:style w:type="paragraph" w:customStyle="1" w:styleId="docdata">
    <w:name w:val="docdata"/>
    <w:aliases w:val="docy,v5,6828,baiaagaaboqcaaad4hgaaaxwga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2244D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2046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5</cp:lastModifiedBy>
  <cp:revision>3</cp:revision>
  <cp:lastPrinted>2026-04-01T07:04:00Z</cp:lastPrinted>
  <dcterms:created xsi:type="dcterms:W3CDTF">2026-03-16T07:10:00Z</dcterms:created>
  <dcterms:modified xsi:type="dcterms:W3CDTF">2026-04-01T07:05:00Z</dcterms:modified>
</cp:coreProperties>
</file>